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5A20" w14:textId="77777777" w:rsidR="00B31733" w:rsidRPr="00B31733" w:rsidRDefault="00B31733" w:rsidP="00B31733">
      <w:pPr>
        <w:rPr>
          <w:rFonts w:ascii="Times New Roman" w:eastAsia="Times New Roman" w:hAnsi="Times New Roman" w:cs="Times New Roman"/>
          <w:kern w:val="0"/>
          <w:lang w:val="en-BE" w:eastAsia="en-GB"/>
          <w14:ligatures w14:val="none"/>
        </w:rPr>
      </w:pPr>
      <w:r w:rsidRPr="00B31733">
        <w:rPr>
          <w:rFonts w:ascii="inherit" w:eastAsia="Times New Roman" w:hAnsi="inherit" w:cs="Arial"/>
          <w:b/>
          <w:bCs/>
          <w:color w:val="004494"/>
          <w:kern w:val="0"/>
          <w:bdr w:val="none" w:sz="0" w:space="0" w:color="auto" w:frame="1"/>
          <w:lang w:val="en-BE" w:eastAsia="en-GB"/>
          <w14:ligatures w14:val="none"/>
        </w:rPr>
        <w:br/>
        <w:t>European Commission </w:t>
      </w:r>
    </w:p>
    <w:p w14:paraId="3A17355F" w14:textId="77777777" w:rsidR="00B31733" w:rsidRPr="00B31733" w:rsidRDefault="00B31733" w:rsidP="00B31733">
      <w:pPr>
        <w:spacing w:before="100" w:beforeAutospacing="1" w:after="100" w:afterAutospacing="1"/>
        <w:rPr>
          <w:rFonts w:ascii="inherit" w:eastAsia="Times New Roman" w:hAnsi="inherit" w:cs="Arial"/>
          <w:color w:val="404040"/>
          <w:kern w:val="0"/>
          <w:lang w:val="en-BE" w:eastAsia="en-GB"/>
          <w14:ligatures w14:val="none"/>
        </w:rPr>
      </w:pPr>
      <w:r w:rsidRPr="00B31733">
        <w:rPr>
          <w:rFonts w:ascii="inherit" w:eastAsia="Times New Roman" w:hAnsi="inherit" w:cs="Arial"/>
          <w:color w:val="404040"/>
          <w:kern w:val="0"/>
          <w:lang w:val="en-BE" w:eastAsia="en-GB"/>
          <w14:ligatures w14:val="none"/>
        </w:rPr>
        <w:t>Dear Mr MCLOUGHLIN,</w:t>
      </w:r>
    </w:p>
    <w:p w14:paraId="27675CBF" w14:textId="77777777" w:rsidR="00B31733" w:rsidRPr="00B31733" w:rsidRDefault="00B31733" w:rsidP="00B31733">
      <w:pPr>
        <w:spacing w:before="100" w:beforeAutospacing="1" w:after="100" w:afterAutospacing="1"/>
        <w:rPr>
          <w:rFonts w:ascii="inherit" w:eastAsia="Times New Roman" w:hAnsi="inherit" w:cs="Arial"/>
          <w:color w:val="404040"/>
          <w:kern w:val="0"/>
          <w:lang w:val="en-BE" w:eastAsia="en-GB"/>
          <w14:ligatures w14:val="none"/>
        </w:rPr>
      </w:pPr>
      <w:r w:rsidRPr="00B31733">
        <w:rPr>
          <w:rFonts w:ascii="inherit" w:eastAsia="Times New Roman" w:hAnsi="inherit" w:cs="Arial"/>
          <w:color w:val="404040"/>
          <w:kern w:val="0"/>
          <w:lang w:val="en-BE" w:eastAsia="en-GB"/>
          <w14:ligatures w14:val="none"/>
        </w:rPr>
        <w:t> </w:t>
      </w:r>
    </w:p>
    <w:p w14:paraId="435DE00E" w14:textId="77777777" w:rsidR="00B31733" w:rsidRPr="00B31733" w:rsidRDefault="00B31733" w:rsidP="00B31733">
      <w:pPr>
        <w:spacing w:before="100" w:beforeAutospacing="1" w:after="100" w:afterAutospacing="1"/>
        <w:rPr>
          <w:rFonts w:ascii="inherit" w:eastAsia="Times New Roman" w:hAnsi="inherit" w:cs="Arial"/>
          <w:color w:val="404040"/>
          <w:kern w:val="0"/>
          <w:lang w:val="en-BE" w:eastAsia="en-GB"/>
          <w14:ligatures w14:val="none"/>
        </w:rPr>
      </w:pPr>
      <w:r w:rsidRPr="00B31733">
        <w:rPr>
          <w:rFonts w:ascii="inherit" w:eastAsia="Times New Roman" w:hAnsi="inherit" w:cs="Arial"/>
          <w:color w:val="404040"/>
          <w:kern w:val="0"/>
          <w:lang w:val="en-BE" w:eastAsia="en-GB"/>
          <w14:ligatures w14:val="none"/>
        </w:rPr>
        <w:t>Please find attached a message concerning your request for access to Commission documents registered under the above case number 2023/2252.</w:t>
      </w:r>
    </w:p>
    <w:p w14:paraId="03695CAB" w14:textId="77777777" w:rsidR="00B31733" w:rsidRPr="00B31733" w:rsidRDefault="00B31733" w:rsidP="00B31733">
      <w:pPr>
        <w:spacing w:before="100" w:beforeAutospacing="1" w:after="100" w:afterAutospacing="1"/>
        <w:rPr>
          <w:rFonts w:ascii="inherit" w:eastAsia="Times New Roman" w:hAnsi="inherit" w:cs="Arial"/>
          <w:color w:val="404040"/>
          <w:kern w:val="0"/>
          <w:lang w:val="en-BE" w:eastAsia="en-GB"/>
          <w14:ligatures w14:val="none"/>
        </w:rPr>
      </w:pPr>
      <w:r w:rsidRPr="00B31733">
        <w:rPr>
          <w:rFonts w:ascii="inherit" w:eastAsia="Times New Roman" w:hAnsi="inherit" w:cs="Arial"/>
          <w:color w:val="404040"/>
          <w:kern w:val="0"/>
          <w:lang w:val="en-BE" w:eastAsia="en-GB"/>
          <w14:ligatures w14:val="none"/>
        </w:rPr>
        <w:t> </w:t>
      </w:r>
    </w:p>
    <w:p w14:paraId="7C14CEF4" w14:textId="77777777" w:rsidR="00B31733" w:rsidRPr="00B31733" w:rsidRDefault="00B31733" w:rsidP="00B31733">
      <w:pPr>
        <w:spacing w:before="100" w:beforeAutospacing="1" w:after="100" w:afterAutospacing="1"/>
        <w:rPr>
          <w:rFonts w:ascii="inherit" w:eastAsia="Times New Roman" w:hAnsi="inherit" w:cs="Arial"/>
          <w:color w:val="404040"/>
          <w:kern w:val="0"/>
          <w:lang w:val="en-BE" w:eastAsia="en-GB"/>
          <w14:ligatures w14:val="none"/>
        </w:rPr>
      </w:pPr>
      <w:r w:rsidRPr="00B31733">
        <w:rPr>
          <w:rFonts w:ascii="inherit" w:eastAsia="Times New Roman" w:hAnsi="inherit" w:cs="Arial"/>
          <w:color w:val="404040"/>
          <w:kern w:val="0"/>
          <w:lang w:val="en-BE" w:eastAsia="en-GB"/>
          <w14:ligatures w14:val="none"/>
        </w:rPr>
        <w:t>Kind regards,</w:t>
      </w:r>
    </w:p>
    <w:p w14:paraId="455467BE" w14:textId="77777777" w:rsidR="00B31733" w:rsidRPr="00B31733" w:rsidRDefault="00B31733" w:rsidP="00B31733">
      <w:pPr>
        <w:spacing w:before="100" w:beforeAutospacing="1" w:after="100" w:afterAutospacing="1"/>
        <w:rPr>
          <w:rFonts w:ascii="inherit" w:eastAsia="Times New Roman" w:hAnsi="inherit" w:cs="Arial"/>
          <w:color w:val="404040"/>
          <w:kern w:val="0"/>
          <w:lang w:val="en-BE" w:eastAsia="en-GB"/>
          <w14:ligatures w14:val="none"/>
        </w:rPr>
      </w:pPr>
      <w:r w:rsidRPr="00B31733">
        <w:rPr>
          <w:rFonts w:ascii="inherit" w:eastAsia="Times New Roman" w:hAnsi="inherit" w:cs="Arial"/>
          <w:color w:val="404040"/>
          <w:kern w:val="0"/>
          <w:lang w:val="en-BE" w:eastAsia="en-GB"/>
          <w14:ligatures w14:val="none"/>
        </w:rPr>
        <w:t> </w:t>
      </w:r>
    </w:p>
    <w:p w14:paraId="521CBCAA" w14:textId="77777777" w:rsidR="00B31733" w:rsidRPr="00B31733" w:rsidRDefault="00B31733" w:rsidP="00B31733">
      <w:pPr>
        <w:spacing w:before="100" w:beforeAutospacing="1" w:after="100" w:afterAutospacing="1"/>
        <w:rPr>
          <w:rFonts w:ascii="inherit" w:eastAsia="Times New Roman" w:hAnsi="inherit" w:cs="Arial"/>
          <w:color w:val="404040"/>
          <w:kern w:val="0"/>
          <w:lang w:val="en-BE" w:eastAsia="en-GB"/>
          <w14:ligatures w14:val="none"/>
        </w:rPr>
      </w:pPr>
      <w:r w:rsidRPr="00B31733">
        <w:rPr>
          <w:rFonts w:ascii="inherit" w:eastAsia="Times New Roman" w:hAnsi="inherit" w:cs="Arial"/>
          <w:color w:val="404040"/>
          <w:kern w:val="0"/>
          <w:lang w:val="en-BE" w:eastAsia="en-GB"/>
          <w14:ligatures w14:val="none"/>
        </w:rPr>
        <w:t>SG.A6 Secretariat</w:t>
      </w:r>
    </w:p>
    <w:p w14:paraId="337E9B07" w14:textId="77777777" w:rsidR="00B31733" w:rsidRPr="00B31733" w:rsidRDefault="00B31733" w:rsidP="00B31733">
      <w:pPr>
        <w:spacing w:before="100" w:beforeAutospacing="1" w:after="100" w:afterAutospacing="1"/>
        <w:rPr>
          <w:rFonts w:ascii="inherit" w:eastAsia="Times New Roman" w:hAnsi="inherit" w:cs="Arial"/>
          <w:color w:val="404040"/>
          <w:kern w:val="0"/>
          <w:lang w:val="en-BE" w:eastAsia="en-GB"/>
          <w14:ligatures w14:val="none"/>
        </w:rPr>
      </w:pPr>
    </w:p>
    <w:p w14:paraId="1B0E2A25" w14:textId="77777777" w:rsidR="00B31733" w:rsidRPr="00B31733" w:rsidRDefault="00B31733" w:rsidP="00B31733">
      <w:pPr>
        <w:spacing w:beforeAutospacing="1" w:afterAutospacing="1"/>
        <w:rPr>
          <w:rFonts w:ascii="inherit" w:eastAsia="Times New Roman" w:hAnsi="inherit" w:cs="Arial"/>
          <w:color w:val="404040"/>
          <w:kern w:val="0"/>
          <w:lang w:val="en-BE" w:eastAsia="en-GB"/>
          <w14:ligatures w14:val="none"/>
        </w:rPr>
      </w:pPr>
      <w:r w:rsidRPr="00B31733">
        <w:rPr>
          <w:rFonts w:ascii="inherit" w:eastAsia="Times New Roman" w:hAnsi="inherit" w:cs="Arial"/>
          <w:b/>
          <w:bCs/>
          <w:color w:val="404040"/>
          <w:kern w:val="0"/>
          <w:bdr w:val="none" w:sz="0" w:space="0" w:color="auto" w:frame="1"/>
          <w:lang w:val="en-BE" w:eastAsia="en-GB"/>
          <w14:ligatures w14:val="none"/>
        </w:rPr>
        <w:t>European Commission</w:t>
      </w:r>
    </w:p>
    <w:p w14:paraId="097395AD" w14:textId="77777777" w:rsidR="00B31733" w:rsidRPr="00B31733" w:rsidRDefault="00B31733" w:rsidP="00B31733">
      <w:pPr>
        <w:spacing w:beforeAutospacing="1" w:afterAutospacing="1"/>
        <w:rPr>
          <w:rFonts w:ascii="inherit" w:eastAsia="Times New Roman" w:hAnsi="inherit" w:cs="Arial"/>
          <w:color w:val="404040"/>
          <w:kern w:val="0"/>
          <w:lang w:val="en-BE" w:eastAsia="en-GB"/>
          <w14:ligatures w14:val="none"/>
        </w:rPr>
      </w:pPr>
      <w:r w:rsidRPr="00B31733">
        <w:rPr>
          <w:rFonts w:ascii="inherit" w:eastAsia="Times New Roman" w:hAnsi="inherit" w:cs="Arial"/>
          <w:color w:val="404040"/>
          <w:kern w:val="0"/>
          <w:bdr w:val="none" w:sz="0" w:space="0" w:color="auto" w:frame="1"/>
          <w:lang w:val="en-BE" w:eastAsia="en-GB"/>
          <w14:ligatures w14:val="none"/>
        </w:rPr>
        <w:t>Secretariat General</w:t>
      </w:r>
    </w:p>
    <w:p w14:paraId="3241C539" w14:textId="77777777" w:rsidR="00B31733" w:rsidRPr="00B31733" w:rsidRDefault="00B31733" w:rsidP="00B31733">
      <w:pPr>
        <w:spacing w:beforeAutospacing="1" w:afterAutospacing="1"/>
        <w:rPr>
          <w:rFonts w:ascii="inherit" w:eastAsia="Times New Roman" w:hAnsi="inherit" w:cs="Arial"/>
          <w:color w:val="404040"/>
          <w:kern w:val="0"/>
          <w:lang w:val="en-BE" w:eastAsia="en-GB"/>
          <w14:ligatures w14:val="none"/>
        </w:rPr>
      </w:pPr>
      <w:r w:rsidRPr="00B31733">
        <w:rPr>
          <w:rFonts w:ascii="inherit" w:eastAsia="Times New Roman" w:hAnsi="inherit" w:cs="Arial"/>
          <w:color w:val="404040"/>
          <w:kern w:val="0"/>
          <w:bdr w:val="none" w:sz="0" w:space="0" w:color="auto" w:frame="1"/>
          <w:lang w:val="en-BE" w:eastAsia="en-GB"/>
          <w14:ligatures w14:val="none"/>
        </w:rPr>
        <w:t>SG.A6 – Cooperate Governance &amp; Business Continuity </w:t>
      </w:r>
    </w:p>
    <w:p w14:paraId="2037D81A" w14:textId="77777777" w:rsidR="00B31733" w:rsidRPr="00B31733" w:rsidRDefault="00B31733" w:rsidP="00B31733">
      <w:pPr>
        <w:spacing w:beforeAutospacing="1" w:afterAutospacing="1"/>
        <w:rPr>
          <w:rFonts w:ascii="inherit" w:eastAsia="Times New Roman" w:hAnsi="inherit" w:cs="Arial"/>
          <w:color w:val="404040"/>
          <w:kern w:val="0"/>
          <w:lang w:val="en-BE" w:eastAsia="en-GB"/>
          <w14:ligatures w14:val="none"/>
        </w:rPr>
      </w:pPr>
      <w:r w:rsidRPr="00B31733">
        <w:rPr>
          <w:rFonts w:ascii="inherit" w:eastAsia="Times New Roman" w:hAnsi="inherit" w:cs="Arial"/>
          <w:color w:val="404040"/>
          <w:kern w:val="0"/>
          <w:bdr w:val="none" w:sz="0" w:space="0" w:color="auto" w:frame="1"/>
          <w:lang w:val="en-BE" w:eastAsia="en-GB"/>
          <w14:ligatures w14:val="none"/>
        </w:rPr>
        <w:t>BERL 05/322</w:t>
      </w:r>
    </w:p>
    <w:p w14:paraId="196A205C" w14:textId="77777777" w:rsidR="00B31733" w:rsidRPr="00B31733" w:rsidRDefault="00B31733" w:rsidP="00B31733">
      <w:pPr>
        <w:spacing w:beforeAutospacing="1" w:afterAutospacing="1"/>
        <w:rPr>
          <w:rFonts w:ascii="inherit" w:eastAsia="Times New Roman" w:hAnsi="inherit" w:cs="Arial"/>
          <w:color w:val="404040"/>
          <w:kern w:val="0"/>
          <w:lang w:val="en-BE" w:eastAsia="en-GB"/>
          <w14:ligatures w14:val="none"/>
        </w:rPr>
      </w:pPr>
      <w:r w:rsidRPr="00B31733">
        <w:rPr>
          <w:rFonts w:ascii="inherit" w:eastAsia="Times New Roman" w:hAnsi="inherit" w:cs="Arial"/>
          <w:color w:val="404040"/>
          <w:kern w:val="0"/>
          <w:bdr w:val="none" w:sz="0" w:space="0" w:color="auto" w:frame="1"/>
          <w:lang w:val="en-BE" w:eastAsia="en-GB"/>
          <w14:ligatures w14:val="none"/>
        </w:rPr>
        <w:t>B-1049 Brussels/Belgium</w:t>
      </w:r>
    </w:p>
    <w:p w14:paraId="3EF58BDF" w14:textId="51BEF54E" w:rsidR="00000000" w:rsidRDefault="00000000"/>
    <w:sectPr w:rsidR="00944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33"/>
    <w:rsid w:val="0013573D"/>
    <w:rsid w:val="00337760"/>
    <w:rsid w:val="0056547C"/>
    <w:rsid w:val="008659E4"/>
    <w:rsid w:val="00947863"/>
    <w:rsid w:val="00B31733"/>
    <w:rsid w:val="00BF2C26"/>
    <w:rsid w:val="00D5513D"/>
    <w:rsid w:val="00DD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0ADB92"/>
  <w15:chartTrackingRefBased/>
  <w15:docId w15:val="{A642C8F8-CEAA-D142-8FBD-AFBF0EB3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l-u-type-m">
    <w:name w:val="ecl-u-type-m"/>
    <w:basedOn w:val="DefaultParagraphFont"/>
    <w:rsid w:val="00B31733"/>
  </w:style>
  <w:style w:type="character" w:customStyle="1" w:styleId="apple-converted-space">
    <w:name w:val="apple-converted-space"/>
    <w:basedOn w:val="DefaultParagraphFont"/>
    <w:rsid w:val="00B31733"/>
  </w:style>
  <w:style w:type="paragraph" w:styleId="NormalWeb">
    <w:name w:val="Normal (Web)"/>
    <w:basedOn w:val="Normal"/>
    <w:uiPriority w:val="99"/>
    <w:semiHidden/>
    <w:unhideWhenUsed/>
    <w:rsid w:val="00B3173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BE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317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McLoughlin (FleishmanHillard)</dc:creator>
  <cp:keywords/>
  <dc:description/>
  <cp:lastModifiedBy>Aaron McLoughlin (FleishmanHillard)</cp:lastModifiedBy>
  <cp:revision>2</cp:revision>
  <dcterms:created xsi:type="dcterms:W3CDTF">2023-08-29T07:25:00Z</dcterms:created>
  <dcterms:modified xsi:type="dcterms:W3CDTF">2023-08-29T07:29:00Z</dcterms:modified>
</cp:coreProperties>
</file>